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CDB" w:rsidRPr="001C6555" w:rsidRDefault="00A62CDB" w:rsidP="00A62CDB">
      <w:pPr>
        <w:tabs>
          <w:tab w:val="left" w:pos="3540"/>
          <w:tab w:val="center" w:pos="5130"/>
        </w:tabs>
        <w:spacing w:line="276" w:lineRule="auto"/>
        <w:jc w:val="center"/>
        <w:rPr>
          <w:rFonts w:ascii="Arial" w:hAnsi="Arial" w:cs="Arial"/>
          <w:b/>
        </w:rPr>
      </w:pPr>
      <w:r w:rsidRPr="001C6555">
        <w:rPr>
          <w:rFonts w:ascii="Arial" w:hAnsi="Arial" w:cs="Arial"/>
          <w:b/>
        </w:rPr>
        <w:t>PROJETOS E EVENTOS CURRICULARES 2012</w:t>
      </w:r>
    </w:p>
    <w:p w:rsidR="00A62CDB" w:rsidRPr="001C6555" w:rsidRDefault="00A62CDB" w:rsidP="00A62CDB">
      <w:pPr>
        <w:tabs>
          <w:tab w:val="left" w:pos="2220"/>
          <w:tab w:val="left" w:pos="4920"/>
        </w:tabs>
        <w:spacing w:line="276" w:lineRule="auto"/>
        <w:jc w:val="both"/>
        <w:rPr>
          <w:rFonts w:ascii="Arial" w:hAnsi="Arial" w:cs="Arial"/>
          <w:b/>
        </w:rPr>
      </w:pPr>
    </w:p>
    <w:p w:rsidR="00A62CDB" w:rsidRPr="001C6555" w:rsidRDefault="00A62CDB" w:rsidP="00A62CDB">
      <w:pPr>
        <w:tabs>
          <w:tab w:val="left" w:pos="2220"/>
          <w:tab w:val="left" w:pos="4920"/>
        </w:tabs>
        <w:spacing w:line="276" w:lineRule="auto"/>
        <w:jc w:val="center"/>
        <w:rPr>
          <w:rFonts w:ascii="Arial" w:hAnsi="Arial" w:cs="Arial"/>
          <w:b/>
        </w:rPr>
      </w:pPr>
      <w:r w:rsidRPr="001C6555">
        <w:rPr>
          <w:rFonts w:ascii="Arial" w:hAnsi="Arial" w:cs="Arial"/>
          <w:b/>
        </w:rPr>
        <w:t>3ª SÉRIE - ENSINO MÉDIO</w:t>
      </w:r>
    </w:p>
    <w:p w:rsidR="00A62CDB" w:rsidRPr="001C6555" w:rsidRDefault="00A62CDB" w:rsidP="00A62CDB">
      <w:pPr>
        <w:tabs>
          <w:tab w:val="left" w:pos="2220"/>
          <w:tab w:val="left" w:pos="4920"/>
        </w:tabs>
        <w:spacing w:line="276" w:lineRule="auto"/>
        <w:jc w:val="both"/>
        <w:rPr>
          <w:rFonts w:ascii="Arial" w:hAnsi="Arial" w:cs="Arial"/>
          <w:b/>
        </w:rPr>
      </w:pPr>
    </w:p>
    <w:p w:rsidR="00A62CDB" w:rsidRPr="001C6555" w:rsidRDefault="00A62CDB" w:rsidP="00A62CDB">
      <w:pPr>
        <w:tabs>
          <w:tab w:val="left" w:pos="2220"/>
          <w:tab w:val="left" w:pos="4920"/>
        </w:tabs>
        <w:jc w:val="both"/>
        <w:rPr>
          <w:rFonts w:ascii="Arial" w:hAnsi="Arial" w:cs="Arial"/>
          <w:b/>
        </w:rPr>
      </w:pPr>
      <w:r w:rsidRPr="001C6555">
        <w:rPr>
          <w:rFonts w:ascii="Arial" w:hAnsi="Arial" w:cs="Arial"/>
          <w:b/>
        </w:rPr>
        <w:t>TEMA: SUSTENTABILIDADE E FRATERNIDADE POR UMA VIDA SAUDÁVEL.</w:t>
      </w:r>
    </w:p>
    <w:p w:rsidR="00A62CDB" w:rsidRDefault="00A62CDB" w:rsidP="00A62CDB">
      <w:pPr>
        <w:pStyle w:val="NormalWeb"/>
        <w:rPr>
          <w:rStyle w:val="Forte"/>
          <w:rFonts w:ascii="Verdana" w:hAnsi="Verdana"/>
          <w:color w:val="000000"/>
        </w:rPr>
      </w:pPr>
      <w:r w:rsidRPr="00A62CDB">
        <w:rPr>
          <w:rFonts w:ascii="Arial" w:hAnsi="Arial" w:cs="Arial"/>
          <w:b/>
          <w:color w:val="auto"/>
        </w:rPr>
        <w:t>SUBTEMA:</w:t>
      </w:r>
      <w:r w:rsidRPr="001C6555">
        <w:rPr>
          <w:rFonts w:ascii="Arial" w:hAnsi="Arial" w:cs="Arial"/>
          <w:b/>
        </w:rPr>
        <w:t xml:space="preserve"> </w:t>
      </w:r>
      <w:r>
        <w:rPr>
          <w:rStyle w:val="Forte"/>
          <w:rFonts w:ascii="Verdana" w:hAnsi="Verdana"/>
          <w:color w:val="000000"/>
        </w:rPr>
        <w:t xml:space="preserve">Vilões da Saúde – sal, açúcar, gorduras, drogas lícitas e ilícitas. </w:t>
      </w:r>
    </w:p>
    <w:p w:rsidR="00A62CDB" w:rsidRPr="001C6555" w:rsidRDefault="00A62CDB" w:rsidP="00A62CDB">
      <w:pPr>
        <w:spacing w:line="276" w:lineRule="auto"/>
        <w:jc w:val="both"/>
        <w:rPr>
          <w:rFonts w:ascii="Arial" w:hAnsi="Arial" w:cs="Arial"/>
        </w:rPr>
      </w:pPr>
      <w:r w:rsidRPr="001C6555">
        <w:rPr>
          <w:rFonts w:ascii="Arial" w:hAnsi="Arial" w:cs="Arial"/>
          <w:b/>
        </w:rPr>
        <w:t>EDUCADORES:</w:t>
      </w:r>
      <w:r w:rsidRPr="001C6555">
        <w:rPr>
          <w:rFonts w:ascii="Arial" w:hAnsi="Arial" w:cs="Arial"/>
        </w:rPr>
        <w:t xml:space="preserve"> Alda </w:t>
      </w:r>
      <w:proofErr w:type="spellStart"/>
      <w:r w:rsidRPr="001C6555">
        <w:rPr>
          <w:rFonts w:ascii="Arial" w:hAnsi="Arial" w:cs="Arial"/>
        </w:rPr>
        <w:t>Paganotto</w:t>
      </w:r>
      <w:proofErr w:type="spellEnd"/>
      <w:r>
        <w:rPr>
          <w:rFonts w:ascii="Arial" w:hAnsi="Arial" w:cs="Arial"/>
        </w:rPr>
        <w:t xml:space="preserve"> e</w:t>
      </w:r>
      <w:proofErr w:type="gramStart"/>
      <w:r>
        <w:rPr>
          <w:rFonts w:ascii="Arial" w:hAnsi="Arial" w:cs="Arial"/>
        </w:rPr>
        <w:t xml:space="preserve"> </w:t>
      </w:r>
      <w:r w:rsidRPr="001C6555">
        <w:rPr>
          <w:rFonts w:ascii="Arial" w:hAnsi="Arial" w:cs="Arial"/>
        </w:rPr>
        <w:t xml:space="preserve"> </w:t>
      </w:r>
      <w:proofErr w:type="spellStart"/>
      <w:proofErr w:type="gramEnd"/>
      <w:r w:rsidRPr="001C6555">
        <w:rPr>
          <w:rFonts w:ascii="Arial" w:hAnsi="Arial" w:cs="Arial"/>
        </w:rPr>
        <w:t>Milva</w:t>
      </w:r>
      <w:proofErr w:type="spellEnd"/>
      <w:r w:rsidRPr="001C6555">
        <w:rPr>
          <w:rFonts w:ascii="Arial" w:hAnsi="Arial" w:cs="Arial"/>
        </w:rPr>
        <w:t xml:space="preserve"> Cavalcanti </w:t>
      </w:r>
      <w:proofErr w:type="spellStart"/>
      <w:r w:rsidRPr="001C6555">
        <w:rPr>
          <w:rFonts w:ascii="Arial" w:hAnsi="Arial" w:cs="Arial"/>
        </w:rPr>
        <w:t>Tonelli</w:t>
      </w:r>
      <w:proofErr w:type="spellEnd"/>
      <w:r>
        <w:rPr>
          <w:rFonts w:ascii="Arial" w:hAnsi="Arial" w:cs="Arial"/>
        </w:rPr>
        <w:t>.</w:t>
      </w:r>
    </w:p>
    <w:p w:rsidR="00A62CDB" w:rsidRPr="001C6555" w:rsidRDefault="00A62CDB" w:rsidP="00A62CDB">
      <w:pPr>
        <w:spacing w:line="276" w:lineRule="auto"/>
        <w:jc w:val="both"/>
        <w:rPr>
          <w:rFonts w:ascii="Arial" w:hAnsi="Arial" w:cs="Arial"/>
        </w:rPr>
      </w:pPr>
    </w:p>
    <w:p w:rsidR="00A62CDB" w:rsidRPr="001C6555" w:rsidRDefault="00A62CDB" w:rsidP="00A62CD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1C6555">
        <w:rPr>
          <w:rStyle w:val="Forte"/>
          <w:rFonts w:ascii="Arial" w:hAnsi="Arial" w:cs="Arial"/>
          <w:color w:val="000000"/>
        </w:rPr>
        <w:t xml:space="preserve">ORIENTADORA PEDAGÓGICA: </w:t>
      </w:r>
      <w:r w:rsidRPr="001C6555">
        <w:rPr>
          <w:rFonts w:ascii="Arial" w:hAnsi="Arial" w:cs="Arial"/>
          <w:color w:val="000000"/>
        </w:rPr>
        <w:t xml:space="preserve">Educadora Silvana Aparecida Ricci </w:t>
      </w:r>
      <w:proofErr w:type="spellStart"/>
      <w:r w:rsidRPr="001C6555">
        <w:rPr>
          <w:rFonts w:ascii="Arial" w:hAnsi="Arial" w:cs="Arial"/>
          <w:color w:val="000000"/>
        </w:rPr>
        <w:t>Ventriglio</w:t>
      </w:r>
      <w:proofErr w:type="spellEnd"/>
      <w:r w:rsidRPr="001C6555">
        <w:rPr>
          <w:rFonts w:ascii="Arial" w:hAnsi="Arial" w:cs="Arial"/>
          <w:color w:val="000000"/>
        </w:rPr>
        <w:t>.</w:t>
      </w:r>
    </w:p>
    <w:p w:rsidR="00A62CDB" w:rsidRPr="001C6555" w:rsidRDefault="00A62CDB" w:rsidP="00A62CDB">
      <w:pPr>
        <w:pStyle w:val="NormalWeb"/>
        <w:spacing w:before="0" w:beforeAutospacing="0" w:after="0" w:afterAutospacing="0" w:line="276" w:lineRule="auto"/>
        <w:jc w:val="both"/>
        <w:rPr>
          <w:rStyle w:val="Forte"/>
          <w:rFonts w:ascii="Arial" w:hAnsi="Arial" w:cs="Arial"/>
          <w:color w:val="000000"/>
        </w:rPr>
      </w:pPr>
    </w:p>
    <w:p w:rsidR="00A62CDB" w:rsidRPr="001C6555" w:rsidRDefault="00A62CDB" w:rsidP="00A62CD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1C6555">
        <w:rPr>
          <w:rStyle w:val="Forte"/>
          <w:rFonts w:ascii="Arial" w:hAnsi="Arial" w:cs="Arial"/>
          <w:color w:val="000000"/>
        </w:rPr>
        <w:t xml:space="preserve">AUXILIAR DE ORIENTAÇÃO: </w:t>
      </w:r>
      <w:proofErr w:type="spellStart"/>
      <w:r w:rsidRPr="001C6555">
        <w:rPr>
          <w:rFonts w:ascii="Arial" w:hAnsi="Arial" w:cs="Arial"/>
          <w:color w:val="000000"/>
        </w:rPr>
        <w:t>Tatiane</w:t>
      </w:r>
      <w:proofErr w:type="spellEnd"/>
      <w:r w:rsidRPr="001C6555">
        <w:rPr>
          <w:rFonts w:ascii="Arial" w:hAnsi="Arial" w:cs="Arial"/>
          <w:color w:val="000000"/>
        </w:rPr>
        <w:t xml:space="preserve"> Cristina Leonel Nascimento.</w:t>
      </w:r>
      <w:r w:rsidRPr="001C6555">
        <w:rPr>
          <w:rStyle w:val="Forte"/>
          <w:rFonts w:ascii="Arial" w:hAnsi="Arial" w:cs="Arial"/>
          <w:color w:val="000000"/>
        </w:rPr>
        <w:t xml:space="preserve"> </w:t>
      </w:r>
    </w:p>
    <w:p w:rsidR="00A62CDB" w:rsidRPr="001C6555" w:rsidRDefault="00A62CDB" w:rsidP="00A62CDB">
      <w:pPr>
        <w:spacing w:line="276" w:lineRule="auto"/>
        <w:jc w:val="both"/>
        <w:rPr>
          <w:rFonts w:ascii="Arial" w:hAnsi="Arial" w:cs="Arial"/>
          <w:b/>
        </w:rPr>
      </w:pPr>
    </w:p>
    <w:p w:rsidR="00A62CDB" w:rsidRPr="001C6555" w:rsidRDefault="00A62CDB" w:rsidP="00A62CDB">
      <w:pPr>
        <w:spacing w:line="276" w:lineRule="auto"/>
        <w:jc w:val="both"/>
        <w:rPr>
          <w:rFonts w:ascii="Arial" w:hAnsi="Arial" w:cs="Arial"/>
        </w:rPr>
      </w:pPr>
      <w:r w:rsidRPr="001C6555">
        <w:rPr>
          <w:rFonts w:ascii="Arial" w:hAnsi="Arial" w:cs="Arial"/>
          <w:b/>
        </w:rPr>
        <w:t>TECNOLOGIA EDUCACIONAL:</w:t>
      </w:r>
      <w:r w:rsidRPr="001C6555">
        <w:rPr>
          <w:rFonts w:ascii="Arial" w:hAnsi="Arial" w:cs="Arial"/>
        </w:rPr>
        <w:t xml:space="preserve"> Educadora Regiane Rodrigues.</w:t>
      </w:r>
    </w:p>
    <w:p w:rsidR="00A62CDB" w:rsidRDefault="00A62CDB" w:rsidP="00A62CDB">
      <w:pPr>
        <w:pStyle w:val="NormalWeb"/>
        <w:rPr>
          <w:rFonts w:ascii="Verdana" w:hAnsi="Verdana"/>
          <w:color w:val="000000"/>
        </w:rPr>
      </w:pPr>
      <w:r>
        <w:rPr>
          <w:rStyle w:val="Forte"/>
          <w:rFonts w:ascii="Verdana" w:hAnsi="Verdana"/>
          <w:color w:val="000000"/>
        </w:rPr>
        <w:t>O</w:t>
      </w:r>
      <w:r w:rsidRPr="00773788">
        <w:rPr>
          <w:rStyle w:val="Forte"/>
          <w:rFonts w:ascii="Verdana" w:hAnsi="Verdana"/>
          <w:color w:val="000000"/>
        </w:rPr>
        <w:t>bjetivos gerais:</w:t>
      </w:r>
      <w:r w:rsidRPr="00773788"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t xml:space="preserve">Levantar discussões sobre os benefícios e malefícios que algumas substâncias podem causar à saúde dos seres humanos. </w:t>
      </w:r>
    </w:p>
    <w:p w:rsidR="00A62CDB" w:rsidRDefault="00A62CDB" w:rsidP="00A62CDB">
      <w:pPr>
        <w:pStyle w:val="NormalWeb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Desenvolver uma postura crítica e avaliar os hábitos de consumo adquiridos através da história da humanidade até a sociedade contemporânea, valorizando o autocuidado com a saúde, para o exercício da cidadania.</w:t>
      </w:r>
    </w:p>
    <w:p w:rsidR="00A62CDB" w:rsidRDefault="00A62CDB" w:rsidP="00A62CDB">
      <w:pPr>
        <w:rPr>
          <w:color w:val="000000"/>
        </w:rPr>
      </w:pPr>
      <w:r w:rsidRPr="00773788">
        <w:rPr>
          <w:rStyle w:val="Forte"/>
          <w:rFonts w:ascii="Verdana" w:hAnsi="Verdana"/>
          <w:color w:val="000000"/>
        </w:rPr>
        <w:t xml:space="preserve">Objetivos </w:t>
      </w:r>
      <w:r>
        <w:rPr>
          <w:rStyle w:val="Forte"/>
          <w:rFonts w:ascii="Verdana" w:hAnsi="Verdana"/>
          <w:color w:val="000000"/>
        </w:rPr>
        <w:t>específicos</w:t>
      </w:r>
      <w:r w:rsidRPr="00773788">
        <w:rPr>
          <w:rStyle w:val="Forte"/>
          <w:rFonts w:ascii="Verdana" w:hAnsi="Verdana"/>
          <w:color w:val="000000"/>
        </w:rPr>
        <w:t>:</w:t>
      </w:r>
      <w:r w:rsidRPr="00773788">
        <w:rPr>
          <w:rFonts w:ascii="Verdana" w:hAnsi="Verdana"/>
          <w:color w:val="000000"/>
        </w:rPr>
        <w:br/>
      </w:r>
    </w:p>
    <w:p w:rsidR="00A62CDB" w:rsidRDefault="00A62CDB" w:rsidP="00A62CDB">
      <w:pPr>
        <w:numPr>
          <w:ilvl w:val="0"/>
          <w:numId w:val="1"/>
        </w:numPr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Integrar e relacionar o conhecimento químico ao conhecimento biológico.</w:t>
      </w:r>
    </w:p>
    <w:p w:rsidR="00A62CDB" w:rsidRDefault="00A62CDB" w:rsidP="00A62CDB">
      <w:pPr>
        <w:numPr>
          <w:ilvl w:val="0"/>
          <w:numId w:val="1"/>
        </w:numPr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Buscar informações sobre a produção e ação de substâncias orgânicas.</w:t>
      </w:r>
    </w:p>
    <w:p w:rsidR="00A62CDB" w:rsidRDefault="00A62CDB" w:rsidP="00A62CDB">
      <w:pPr>
        <w:numPr>
          <w:ilvl w:val="0"/>
          <w:numId w:val="1"/>
        </w:numPr>
        <w:ind w:left="284" w:hanging="284"/>
        <w:rPr>
          <w:rFonts w:ascii="Verdana" w:hAnsi="Verdana"/>
          <w:color w:val="000000"/>
        </w:rPr>
      </w:pPr>
      <w:r w:rsidRPr="000A4906">
        <w:rPr>
          <w:rFonts w:ascii="Verdana" w:hAnsi="Verdana"/>
          <w:color w:val="000000"/>
        </w:rPr>
        <w:t>Identificar agente</w:t>
      </w:r>
      <w:r>
        <w:rPr>
          <w:rFonts w:ascii="Verdana" w:hAnsi="Verdana"/>
          <w:color w:val="000000"/>
        </w:rPr>
        <w:t>s</w:t>
      </w:r>
      <w:r w:rsidRPr="000A4906">
        <w:rPr>
          <w:rFonts w:ascii="Verdana" w:hAnsi="Verdana"/>
          <w:color w:val="000000"/>
        </w:rPr>
        <w:t xml:space="preserve"> nocivos à saúde e criar hábitos saudáveis de alimentação.</w:t>
      </w:r>
    </w:p>
    <w:p w:rsidR="00A62CDB" w:rsidRDefault="00A62CDB" w:rsidP="00A62CDB">
      <w:pPr>
        <w:numPr>
          <w:ilvl w:val="0"/>
          <w:numId w:val="1"/>
        </w:numPr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Reconhecer os principais grupos funcionais orgânicos.</w:t>
      </w:r>
    </w:p>
    <w:p w:rsidR="00A62CDB" w:rsidRPr="000A4906" w:rsidRDefault="00A62CDB" w:rsidP="00A62CDB">
      <w:pPr>
        <w:ind w:left="284"/>
        <w:rPr>
          <w:rFonts w:ascii="Verdana" w:hAnsi="Verdana"/>
          <w:color w:val="000000"/>
        </w:rPr>
      </w:pPr>
    </w:p>
    <w:p w:rsidR="00A62CDB" w:rsidRDefault="00A62CDB" w:rsidP="00A62CDB">
      <w:pPr>
        <w:rPr>
          <w:color w:val="000000"/>
        </w:rPr>
      </w:pPr>
    </w:p>
    <w:p w:rsidR="00A62CDB" w:rsidRDefault="00A62CDB" w:rsidP="00A62CDB">
      <w:pPr>
        <w:rPr>
          <w:color w:val="000000"/>
        </w:rPr>
      </w:pPr>
      <w:r>
        <w:rPr>
          <w:rStyle w:val="Forte"/>
          <w:rFonts w:ascii="Verdana" w:hAnsi="Verdana"/>
          <w:color w:val="000000"/>
        </w:rPr>
        <w:t>Cronograma</w:t>
      </w:r>
      <w:r w:rsidRPr="00773788">
        <w:rPr>
          <w:rStyle w:val="Forte"/>
          <w:rFonts w:ascii="Verdana" w:hAnsi="Verdana"/>
          <w:color w:val="000000"/>
        </w:rPr>
        <w:t>:</w:t>
      </w:r>
      <w:r w:rsidRPr="00773788">
        <w:rPr>
          <w:rFonts w:ascii="Verdana" w:hAnsi="Verdana"/>
          <w:color w:val="000000"/>
        </w:rPr>
        <w:br/>
      </w:r>
    </w:p>
    <w:p w:rsidR="00A62CDB" w:rsidRDefault="00A62CDB" w:rsidP="00A62CDB">
      <w:pPr>
        <w:pStyle w:val="NormalWeb"/>
        <w:numPr>
          <w:ilvl w:val="0"/>
          <w:numId w:val="2"/>
        </w:numPr>
        <w:spacing w:before="0" w:beforeAutospacing="0" w:after="0" w:afterAutospacing="0"/>
        <w:ind w:left="284" w:hanging="284"/>
        <w:rPr>
          <w:rFonts w:ascii="Verdana" w:hAnsi="Verdana"/>
          <w:color w:val="000000"/>
        </w:rPr>
      </w:pPr>
      <w:r w:rsidRPr="00D22C82">
        <w:rPr>
          <w:rFonts w:ascii="Verdana" w:hAnsi="Verdana"/>
          <w:color w:val="000000"/>
        </w:rPr>
        <w:t>Divisão dos grupos.</w:t>
      </w:r>
    </w:p>
    <w:p w:rsidR="00A62CDB" w:rsidRDefault="00A62CDB" w:rsidP="00A62CDB">
      <w:pPr>
        <w:pStyle w:val="NormalWeb"/>
        <w:numPr>
          <w:ilvl w:val="0"/>
          <w:numId w:val="2"/>
        </w:numPr>
        <w:spacing w:before="0" w:beforeAutospacing="0" w:after="0" w:afterAutospacing="0"/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Pesquisa dos subtemas.</w:t>
      </w:r>
    </w:p>
    <w:p w:rsidR="00A62CDB" w:rsidRDefault="00A62CDB" w:rsidP="00A62CDB">
      <w:pPr>
        <w:pStyle w:val="NormalWeb"/>
        <w:numPr>
          <w:ilvl w:val="0"/>
          <w:numId w:val="2"/>
        </w:numPr>
        <w:spacing w:before="0" w:beforeAutospacing="0" w:after="0" w:afterAutospacing="0"/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Desenvolvimento das atividades.</w:t>
      </w:r>
    </w:p>
    <w:p w:rsidR="00A62CDB" w:rsidRDefault="00A62CDB" w:rsidP="00A62CDB">
      <w:pPr>
        <w:pStyle w:val="NormalWeb"/>
        <w:numPr>
          <w:ilvl w:val="0"/>
          <w:numId w:val="2"/>
        </w:numPr>
        <w:spacing w:before="0" w:beforeAutospacing="0" w:after="0" w:afterAutospacing="0"/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Apresentação das atividades.</w:t>
      </w:r>
    </w:p>
    <w:p w:rsidR="00A62CDB" w:rsidRDefault="00A62CDB" w:rsidP="00A62CDB">
      <w:pPr>
        <w:pStyle w:val="NormalWeb"/>
        <w:spacing w:before="0" w:beforeAutospacing="0" w:after="0" w:afterAutospacing="0"/>
        <w:ind w:left="284"/>
        <w:rPr>
          <w:rFonts w:ascii="Verdana" w:hAnsi="Verdana"/>
          <w:color w:val="000000"/>
        </w:rPr>
      </w:pPr>
    </w:p>
    <w:p w:rsidR="00A62CDB" w:rsidRDefault="00A62CDB" w:rsidP="00A62CDB">
      <w:pPr>
        <w:pStyle w:val="NormalWeb"/>
        <w:spacing w:before="0" w:beforeAutospacing="0" w:after="0" w:afterAutospacing="0"/>
        <w:ind w:left="284"/>
        <w:rPr>
          <w:rFonts w:ascii="Verdana" w:hAnsi="Verdana"/>
          <w:color w:val="000000"/>
        </w:rPr>
      </w:pPr>
    </w:p>
    <w:p w:rsidR="00A62CDB" w:rsidRDefault="00A62CDB" w:rsidP="00A62CDB">
      <w:pPr>
        <w:pStyle w:val="NormalWeb"/>
        <w:spacing w:before="0" w:beforeAutospacing="0" w:after="0" w:afterAutospacing="0"/>
        <w:ind w:left="284"/>
        <w:rPr>
          <w:rFonts w:ascii="Verdana" w:hAnsi="Verdana"/>
          <w:color w:val="000000"/>
        </w:rPr>
      </w:pPr>
    </w:p>
    <w:p w:rsidR="00A62CDB" w:rsidRDefault="00A62CDB" w:rsidP="00A62CDB">
      <w:pPr>
        <w:pStyle w:val="NormalWeb"/>
        <w:spacing w:before="0" w:beforeAutospacing="0" w:after="0" w:afterAutospacing="0"/>
        <w:rPr>
          <w:rFonts w:ascii="Verdana" w:hAnsi="Verdana"/>
          <w:color w:val="000000"/>
        </w:rPr>
      </w:pPr>
    </w:p>
    <w:p w:rsidR="00A62CDB" w:rsidRDefault="00A62CDB" w:rsidP="00A62CDB">
      <w:pPr>
        <w:pStyle w:val="NormalWeb"/>
        <w:spacing w:before="0" w:beforeAutospacing="0" w:after="0" w:afterAutospacing="0"/>
        <w:rPr>
          <w:rFonts w:ascii="Verdana" w:hAnsi="Verdana"/>
          <w:color w:val="000000"/>
        </w:rPr>
      </w:pPr>
    </w:p>
    <w:p w:rsidR="00A62CDB" w:rsidRDefault="00A62CDB" w:rsidP="00A62CDB">
      <w:pPr>
        <w:pStyle w:val="NormalWeb"/>
        <w:spacing w:before="0" w:beforeAutospacing="0" w:after="0" w:afterAutospacing="0"/>
        <w:rPr>
          <w:rFonts w:ascii="Verdana" w:hAnsi="Verdana"/>
          <w:color w:val="000000"/>
        </w:rPr>
      </w:pPr>
    </w:p>
    <w:p w:rsidR="00A62CDB" w:rsidRDefault="00A62CDB" w:rsidP="00A62CDB">
      <w:pPr>
        <w:pStyle w:val="NormalWeb"/>
        <w:spacing w:before="0" w:beforeAutospacing="0" w:after="0" w:afterAutospacing="0"/>
        <w:rPr>
          <w:rFonts w:ascii="Verdana" w:hAnsi="Verdana"/>
          <w:color w:val="000000"/>
        </w:rPr>
      </w:pPr>
    </w:p>
    <w:p w:rsidR="00A62CDB" w:rsidRDefault="00A62CDB" w:rsidP="00A62CDB">
      <w:pPr>
        <w:pStyle w:val="NormalWeb"/>
        <w:spacing w:before="0" w:beforeAutospacing="0" w:after="0" w:afterAutospacing="0"/>
        <w:rPr>
          <w:rFonts w:ascii="Verdana" w:hAnsi="Verdana"/>
          <w:color w:val="000000"/>
        </w:rPr>
      </w:pPr>
    </w:p>
    <w:sectPr w:rsidR="00A62CDB" w:rsidSect="00A62C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45AE4"/>
    <w:multiLevelType w:val="hybridMultilevel"/>
    <w:tmpl w:val="6694BE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67664"/>
    <w:multiLevelType w:val="hybridMultilevel"/>
    <w:tmpl w:val="7DF470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62CDB"/>
    <w:rsid w:val="00A62CDB"/>
    <w:rsid w:val="00C93209"/>
    <w:rsid w:val="00FE5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CDB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rsid w:val="00A62CDB"/>
    <w:pPr>
      <w:spacing w:before="100" w:beforeAutospacing="1" w:after="100" w:afterAutospacing="1"/>
    </w:pPr>
    <w:rPr>
      <w:color w:val="666666"/>
    </w:rPr>
  </w:style>
  <w:style w:type="character" w:styleId="Forte">
    <w:name w:val="Strong"/>
    <w:basedOn w:val="Fontepargpadro"/>
    <w:qFormat/>
    <w:rsid w:val="00A62C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Pastoral</dc:creator>
  <cp:lastModifiedBy>Pastoral</cp:lastModifiedBy>
  <cp:revision>1</cp:revision>
  <dcterms:created xsi:type="dcterms:W3CDTF">2012-05-17T19:39:00Z</dcterms:created>
  <dcterms:modified xsi:type="dcterms:W3CDTF">2012-05-17T19:48:00Z</dcterms:modified>
</cp:coreProperties>
</file>